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E1" w:rsidRDefault="004B3FFE" w:rsidP="00FB18E1">
      <w:pPr>
        <w:pStyle w:val="Titolo"/>
        <w:rPr>
          <w:rFonts w:ascii="Arial" w:hAnsi="Arial" w:cs="Arial"/>
          <w:i/>
          <w:noProof/>
          <w:sz w:val="36"/>
          <w:szCs w:val="36"/>
          <w:lang w:val="it-IT"/>
        </w:rPr>
      </w:pPr>
      <w:r>
        <w:rPr>
          <w:rFonts w:ascii="Arial" w:hAnsi="Arial" w:cs="Arial"/>
          <w:i/>
          <w:noProof/>
          <w:color w:val="000000"/>
          <w:sz w:val="36"/>
          <w:szCs w:val="36"/>
          <w:lang w:val="it-IT"/>
        </w:rPr>
        <w:t xml:space="preserve">A.s.d. </w:t>
      </w:r>
      <w:bookmarkStart w:id="0" w:name="_GoBack"/>
      <w:bookmarkEnd w:id="0"/>
      <w:r w:rsidR="00FB18E1">
        <w:rPr>
          <w:rFonts w:ascii="Arial" w:hAnsi="Arial" w:cs="Arial"/>
          <w:i/>
          <w:noProof/>
          <w:color w:val="000000"/>
          <w:sz w:val="36"/>
          <w:szCs w:val="36"/>
          <w:lang w:val="it-IT"/>
        </w:rPr>
        <w:t>Modern Tennis Meth</w:t>
      </w:r>
      <w:r>
        <w:rPr>
          <w:rFonts w:ascii="Arial" w:hAnsi="Arial" w:cs="Arial"/>
          <w:i/>
          <w:noProof/>
          <w:color w:val="000000"/>
          <w:sz w:val="36"/>
          <w:szCs w:val="36"/>
          <w:lang w:val="it-IT"/>
        </w:rPr>
        <w:t xml:space="preserve">odology Coach Association </w:t>
      </w:r>
    </w:p>
    <w:p w:rsidR="00FB18E1" w:rsidRPr="002D045B" w:rsidRDefault="00FB18E1" w:rsidP="00FB18E1">
      <w:pPr>
        <w:pStyle w:val="Titolo1"/>
        <w:numPr>
          <w:ilvl w:val="0"/>
          <w:numId w:val="0"/>
        </w:numPr>
        <w:ind w:left="432" w:hanging="432"/>
        <w:rPr>
          <w:rFonts w:ascii="Arial" w:hAnsi="Arial" w:cs="Arial"/>
          <w:b w:val="0"/>
          <w:noProof/>
          <w:color w:val="000000"/>
          <w:sz w:val="32"/>
          <w:szCs w:val="32"/>
          <w:lang w:val="it-IT"/>
        </w:rPr>
      </w:pPr>
      <w:r w:rsidRPr="002D045B">
        <w:rPr>
          <w:rFonts w:ascii="Arial" w:hAnsi="Arial" w:cs="Arial"/>
          <w:b w:val="0"/>
          <w:noProof/>
          <w:color w:val="000000"/>
          <w:sz w:val="32"/>
          <w:szCs w:val="32"/>
          <w:lang w:val="it-IT"/>
        </w:rPr>
        <w:t>news</w:t>
      </w:r>
    </w:p>
    <w:p w:rsidR="00791708" w:rsidRDefault="00791708" w:rsidP="00791708">
      <w:pPr>
        <w:pStyle w:val="Intestazione"/>
        <w:jc w:val="center"/>
        <w:rPr>
          <w:rFonts w:ascii="Arial" w:hAnsi="Arial" w:cs="Arial"/>
          <w:sz w:val="28"/>
          <w:szCs w:val="28"/>
        </w:rPr>
      </w:pPr>
    </w:p>
    <w:p w:rsidR="00791708" w:rsidRPr="00067BC2" w:rsidRDefault="003B7D1C" w:rsidP="003B7D1C">
      <w:pPr>
        <w:pStyle w:val="Intestazione"/>
        <w:jc w:val="both"/>
        <w:rPr>
          <w:rFonts w:cs="Arial"/>
        </w:rPr>
      </w:pPr>
      <w:r w:rsidRPr="00067BC2">
        <w:rPr>
          <w:rFonts w:cs="Arial"/>
        </w:rPr>
        <w:t>Inserire il testo dell’articolo riguardante il torneo o la manifestazione organizzata.</w:t>
      </w:r>
    </w:p>
    <w:p w:rsidR="003B7D1C" w:rsidRPr="00067BC2" w:rsidRDefault="003B7D1C" w:rsidP="003B7D1C">
      <w:pPr>
        <w:pStyle w:val="Intestazione"/>
        <w:jc w:val="both"/>
        <w:rPr>
          <w:rFonts w:cs="Arial"/>
        </w:rPr>
      </w:pPr>
    </w:p>
    <w:p w:rsidR="003B7D1C" w:rsidRDefault="00BB54EE" w:rsidP="003B7D1C">
      <w:pPr>
        <w:pStyle w:val="Intestazione"/>
        <w:jc w:val="both"/>
        <w:rPr>
          <w:rFonts w:cs="Arial"/>
        </w:rPr>
      </w:pPr>
      <w:r w:rsidRPr="00067BC2">
        <w:rPr>
          <w:rFonts w:cs="Arial"/>
        </w:rPr>
        <w:t xml:space="preserve">Si consiglia </w:t>
      </w:r>
      <w:r w:rsidR="003B7D1C" w:rsidRPr="00067BC2">
        <w:rPr>
          <w:rFonts w:cs="Arial"/>
        </w:rPr>
        <w:t>di specificare luogo, data, nome dell’associazione o tennis club ospitante, numero dei partecipanti e risultato finale.</w:t>
      </w:r>
    </w:p>
    <w:p w:rsidR="00844433" w:rsidRDefault="00844433" w:rsidP="003B7D1C">
      <w:pPr>
        <w:pStyle w:val="Intestazione"/>
        <w:jc w:val="both"/>
        <w:rPr>
          <w:rFonts w:cs="Arial"/>
        </w:rPr>
      </w:pPr>
    </w:p>
    <w:p w:rsidR="00844433" w:rsidRPr="00067BC2" w:rsidRDefault="00844433" w:rsidP="003B7D1C">
      <w:pPr>
        <w:pStyle w:val="Intestazione"/>
        <w:jc w:val="both"/>
        <w:rPr>
          <w:rFonts w:cs="Arial"/>
        </w:rPr>
      </w:pPr>
      <w:r>
        <w:rPr>
          <w:rFonts w:cs="Arial"/>
        </w:rPr>
        <w:t>Firmare l’articolo</w:t>
      </w:r>
    </w:p>
    <w:p w:rsidR="00AF1151" w:rsidRPr="003B7D1C" w:rsidRDefault="00AF1151" w:rsidP="003B7D1C">
      <w:pPr>
        <w:jc w:val="both"/>
        <w:rPr>
          <w:sz w:val="24"/>
          <w:szCs w:val="24"/>
        </w:rPr>
      </w:pPr>
    </w:p>
    <w:sectPr w:rsidR="00AF1151" w:rsidRPr="003B7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6E6A2B-5F15-4FD6-BE83-0EC56D18EE94}"/>
    <w:docVar w:name="dgnword-eventsink" w:val="249962968"/>
  </w:docVars>
  <w:rsids>
    <w:rsidRoot w:val="00791708"/>
    <w:rsid w:val="00067BC2"/>
    <w:rsid w:val="002D045B"/>
    <w:rsid w:val="003B7D1C"/>
    <w:rsid w:val="004B3FFE"/>
    <w:rsid w:val="00791708"/>
    <w:rsid w:val="00844433"/>
    <w:rsid w:val="00AF1151"/>
    <w:rsid w:val="00BB54EE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EE75-0E2A-4A93-92EE-4B5B9FA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18E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18E1"/>
    <w:pPr>
      <w:keepNext/>
      <w:keepLines/>
      <w:numPr>
        <w:ilvl w:val="1"/>
        <w:numId w:val="1"/>
      </w:numPr>
      <w:spacing w:before="360" w:after="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18E1"/>
    <w:pPr>
      <w:keepNext/>
      <w:keepLines/>
      <w:numPr>
        <w:ilvl w:val="2"/>
        <w:numId w:val="1"/>
      </w:numP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18E1"/>
    <w:pPr>
      <w:keepNext/>
      <w:keepLines/>
      <w:numPr>
        <w:ilvl w:val="3"/>
        <w:numId w:val="1"/>
      </w:numP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18E1"/>
    <w:pPr>
      <w:keepNext/>
      <w:keepLines/>
      <w:numPr>
        <w:ilvl w:val="4"/>
        <w:numId w:val="1"/>
      </w:numP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18E1"/>
    <w:pPr>
      <w:keepNext/>
      <w:keepLines/>
      <w:numPr>
        <w:ilvl w:val="5"/>
        <w:numId w:val="1"/>
      </w:numP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18E1"/>
    <w:pPr>
      <w:keepNext/>
      <w:keepLines/>
      <w:numPr>
        <w:ilvl w:val="6"/>
        <w:numId w:val="1"/>
      </w:numP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18E1"/>
    <w:pPr>
      <w:keepNext/>
      <w:keepLines/>
      <w:numPr>
        <w:ilvl w:val="7"/>
        <w:numId w:val="1"/>
      </w:numP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18E1"/>
    <w:pPr>
      <w:keepNext/>
      <w:keepLines/>
      <w:numPr>
        <w:ilvl w:val="8"/>
        <w:numId w:val="1"/>
      </w:numP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708"/>
  </w:style>
  <w:style w:type="character" w:customStyle="1" w:styleId="Titolo1Carattere">
    <w:name w:val="Titolo 1 Carattere"/>
    <w:basedOn w:val="Carpredefinitoparagrafo"/>
    <w:link w:val="Titolo1"/>
    <w:uiPriority w:val="9"/>
    <w:rsid w:val="00FB18E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18E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18E1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18E1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18E1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18E1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18E1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18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1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18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FB18E1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8</cp:revision>
  <dcterms:created xsi:type="dcterms:W3CDTF">2013-10-10T07:20:00Z</dcterms:created>
  <dcterms:modified xsi:type="dcterms:W3CDTF">2013-11-19T13:29:00Z</dcterms:modified>
</cp:coreProperties>
</file>